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B5C4" w14:textId="706437C6" w:rsidR="0038634B" w:rsidRPr="00B1601C" w:rsidRDefault="00B1601C">
      <w:pPr>
        <w:rPr>
          <w:rFonts w:ascii="Times New Roman" w:hAnsi="Times New Roman" w:cs="Times New Roman"/>
          <w:sz w:val="24"/>
          <w:szCs w:val="24"/>
        </w:rPr>
      </w:pPr>
      <w:r w:rsidRPr="00B1601C">
        <w:rPr>
          <w:rFonts w:ascii="Times New Roman" w:hAnsi="Times New Roman" w:cs="Times New Roman"/>
          <w:sz w:val="24"/>
          <w:szCs w:val="24"/>
        </w:rPr>
        <w:t xml:space="preserve">3.c, 3.d </w:t>
      </w:r>
    </w:p>
    <w:p w14:paraId="4FBC9FF0" w14:textId="1250A184" w:rsidR="00B1601C" w:rsidRPr="00B1601C" w:rsidRDefault="00B1601C">
      <w:pPr>
        <w:rPr>
          <w:rFonts w:ascii="Times New Roman" w:hAnsi="Times New Roman" w:cs="Times New Roman"/>
          <w:sz w:val="24"/>
          <w:szCs w:val="24"/>
        </w:rPr>
      </w:pPr>
    </w:p>
    <w:p w14:paraId="3A510AF0" w14:textId="442F39C7" w:rsidR="00B1601C" w:rsidRPr="00B1601C" w:rsidRDefault="00B1601C">
      <w:pPr>
        <w:rPr>
          <w:rFonts w:ascii="Times New Roman" w:hAnsi="Times New Roman" w:cs="Times New Roman"/>
          <w:sz w:val="24"/>
          <w:szCs w:val="24"/>
        </w:rPr>
      </w:pPr>
      <w:r w:rsidRPr="00B1601C">
        <w:rPr>
          <w:rFonts w:ascii="Times New Roman" w:hAnsi="Times New Roman" w:cs="Times New Roman"/>
          <w:sz w:val="24"/>
          <w:szCs w:val="24"/>
        </w:rPr>
        <w:t xml:space="preserve">OBVEZNA LEKTIRA </w:t>
      </w:r>
    </w:p>
    <w:p w14:paraId="679D1241" w14:textId="77777777" w:rsidR="00B1601C" w:rsidRPr="00B1601C" w:rsidRDefault="00B1601C" w:rsidP="00B1601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601C">
        <w:rPr>
          <w:rFonts w:ascii="Times New Roman" w:hAnsi="Times New Roman" w:cs="Times New Roman"/>
          <w:sz w:val="24"/>
          <w:szCs w:val="24"/>
        </w:rPr>
        <w:t>GUNDULIĆ, IVAN. Dubravka ( 17 primjeraka u knjižnici )</w:t>
      </w:r>
    </w:p>
    <w:p w14:paraId="0FD232FD" w14:textId="4CC9D03E" w:rsidR="00B1601C" w:rsidRPr="00B1601C" w:rsidRDefault="00B1601C" w:rsidP="00B1601C">
      <w:pPr>
        <w:ind w:left="360"/>
        <w:rPr>
          <w:rFonts w:ascii="Times New Roman" w:hAnsi="Times New Roman" w:cs="Times New Roman"/>
          <w:sz w:val="24"/>
          <w:szCs w:val="24"/>
        </w:rPr>
      </w:pPr>
      <w:r w:rsidRPr="00B1601C">
        <w:rPr>
          <w:rFonts w:ascii="Times New Roman" w:hAnsi="Times New Roman" w:cs="Times New Roman"/>
          <w:sz w:val="24"/>
          <w:szCs w:val="24"/>
        </w:rPr>
        <w:t xml:space="preserve">        </w:t>
      </w:r>
      <w:hyperlink r:id="rId5" w:history="1">
        <w:r w:rsidRPr="00B1601C">
          <w:rPr>
            <w:rStyle w:val="Hiperveza"/>
            <w:rFonts w:ascii="Times New Roman" w:hAnsi="Times New Roman" w:cs="Times New Roman"/>
            <w:sz w:val="24"/>
            <w:szCs w:val="24"/>
          </w:rPr>
          <w:t>https://lektire.skole.hr/djela/dubravka/</w:t>
        </w:r>
      </w:hyperlink>
      <w:r w:rsidRPr="00B160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AD28E" w14:textId="77777777" w:rsidR="00B1601C" w:rsidRPr="00B1601C" w:rsidRDefault="00B1601C" w:rsidP="00B1601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38776B6" w14:textId="77777777" w:rsidR="00B1601C" w:rsidRPr="00B1601C" w:rsidRDefault="00B1601C" w:rsidP="00B1601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601C">
        <w:rPr>
          <w:rFonts w:ascii="Times New Roman" w:hAnsi="Times New Roman" w:cs="Times New Roman"/>
          <w:sz w:val="24"/>
          <w:szCs w:val="24"/>
        </w:rPr>
        <w:t>Mažuranić, Ivan. Smrt Smail-age Čengića  ( 11 primjeraka u knjižnici )</w:t>
      </w:r>
    </w:p>
    <w:p w14:paraId="23F5F2E4" w14:textId="77777777" w:rsidR="00B1601C" w:rsidRPr="00B1601C" w:rsidRDefault="00B1601C" w:rsidP="00B1601C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1601C">
          <w:rPr>
            <w:rStyle w:val="Hiperveza"/>
            <w:rFonts w:ascii="Times New Roman" w:hAnsi="Times New Roman" w:cs="Times New Roman"/>
            <w:sz w:val="24"/>
            <w:szCs w:val="24"/>
          </w:rPr>
          <w:t>https://lektire.skole.hr/djela/smrt-smail-age-cengica/</w:t>
        </w:r>
      </w:hyperlink>
      <w:r w:rsidRPr="00B160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1DF9B" w14:textId="0B99BD0A" w:rsidR="00B1601C" w:rsidRPr="00B1601C" w:rsidRDefault="00B1601C" w:rsidP="00B1601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B160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85691" w14:textId="44050DA5" w:rsidR="00B1601C" w:rsidRPr="00B1601C" w:rsidRDefault="00B1601C" w:rsidP="00B1601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601C">
        <w:rPr>
          <w:rFonts w:ascii="Times New Roman" w:hAnsi="Times New Roman" w:cs="Times New Roman"/>
          <w:sz w:val="24"/>
          <w:szCs w:val="24"/>
        </w:rPr>
        <w:t xml:space="preserve">PAVLIČIĆ, PAVAO. Koraljna vrata </w:t>
      </w:r>
    </w:p>
    <w:p w14:paraId="10E93E8C" w14:textId="77777777" w:rsidR="00B1601C" w:rsidRPr="00B1601C" w:rsidRDefault="00B1601C" w:rsidP="00B1601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494D192" w14:textId="77777777" w:rsidR="00B1601C" w:rsidRPr="00B1601C" w:rsidRDefault="00B1601C" w:rsidP="00B1601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601C">
        <w:rPr>
          <w:rFonts w:ascii="Times New Roman" w:hAnsi="Times New Roman" w:cs="Times New Roman"/>
          <w:sz w:val="24"/>
          <w:szCs w:val="24"/>
        </w:rPr>
        <w:t>SHAKESPEARE. Hamlet ( 10 primjeraka u knjižnici )</w:t>
      </w:r>
    </w:p>
    <w:p w14:paraId="4C388B54" w14:textId="5F113EE6" w:rsidR="00B1601C" w:rsidRPr="00B1601C" w:rsidRDefault="00B1601C" w:rsidP="00B1601C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1601C">
          <w:rPr>
            <w:rStyle w:val="Hiperveza"/>
            <w:rFonts w:ascii="Times New Roman" w:hAnsi="Times New Roman" w:cs="Times New Roman"/>
            <w:sz w:val="24"/>
            <w:szCs w:val="24"/>
          </w:rPr>
          <w:t>https://lektire.skole.hr/djela/hamlet/</w:t>
        </w:r>
      </w:hyperlink>
      <w:r w:rsidRPr="00B160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6E6AE" w14:textId="24EC74FC" w:rsidR="00B1601C" w:rsidRPr="00B1601C" w:rsidRDefault="00B1601C" w:rsidP="00B1601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9651C96" w14:textId="20533BCC" w:rsidR="00B1601C" w:rsidRPr="00B1601C" w:rsidRDefault="00B1601C" w:rsidP="00B1601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601C">
        <w:rPr>
          <w:rFonts w:ascii="Times New Roman" w:hAnsi="Times New Roman" w:cs="Times New Roman"/>
          <w:sz w:val="24"/>
          <w:szCs w:val="24"/>
        </w:rPr>
        <w:t xml:space="preserve">GOGOLJ, NIKOLAJ VASILJEVIĆ. Kabanica ( 20 primjeraka ) </w:t>
      </w:r>
    </w:p>
    <w:p w14:paraId="3429BC14" w14:textId="77777777" w:rsidR="00B1601C" w:rsidRPr="00B1601C" w:rsidRDefault="00B1601C" w:rsidP="00B1601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B2939D9" w14:textId="77777777" w:rsidR="00B1601C" w:rsidRPr="00B1601C" w:rsidRDefault="00B1601C" w:rsidP="00B1601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601C">
        <w:rPr>
          <w:rFonts w:ascii="Times New Roman" w:hAnsi="Times New Roman" w:cs="Times New Roman"/>
          <w:sz w:val="24"/>
          <w:szCs w:val="24"/>
        </w:rPr>
        <w:t>POE, EDGAR ALLAN. Crni mačak ( 12 primjeraka u knjižnici )</w:t>
      </w:r>
    </w:p>
    <w:p w14:paraId="379D159F" w14:textId="1B0756F1" w:rsidR="00B1601C" w:rsidRPr="00B1601C" w:rsidRDefault="00B1601C" w:rsidP="00B1601C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1601C">
          <w:rPr>
            <w:rStyle w:val="Hiperveza"/>
            <w:rFonts w:ascii="Times New Roman" w:hAnsi="Times New Roman" w:cs="Times New Roman"/>
            <w:sz w:val="24"/>
            <w:szCs w:val="24"/>
          </w:rPr>
          <w:t>https://lektire.skole.hr/djela/crni-macak/</w:t>
        </w:r>
      </w:hyperlink>
      <w:r w:rsidRPr="00B1601C">
        <w:rPr>
          <w:rFonts w:ascii="Times New Roman" w:hAnsi="Times New Roman" w:cs="Times New Roman"/>
          <w:sz w:val="24"/>
          <w:szCs w:val="24"/>
        </w:rPr>
        <w:t xml:space="preserve"> </w:t>
      </w:r>
      <w:r w:rsidRPr="00B160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F2549" w14:textId="77777777" w:rsidR="00B1601C" w:rsidRPr="00B1601C" w:rsidRDefault="00B1601C" w:rsidP="00B1601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0284318" w14:textId="77777777" w:rsidR="00B1601C" w:rsidRPr="00B1601C" w:rsidRDefault="00B1601C" w:rsidP="00B1601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601C">
        <w:rPr>
          <w:rFonts w:ascii="Times New Roman" w:hAnsi="Times New Roman" w:cs="Times New Roman"/>
          <w:sz w:val="24"/>
          <w:szCs w:val="24"/>
        </w:rPr>
        <w:t xml:space="preserve">DOSTOJEVSKI, FJODOR MIHAJLOVIĆ. Zločin i kazna  ( 17 primjeraka u knjižnici ) </w:t>
      </w:r>
    </w:p>
    <w:p w14:paraId="63A2BA7F" w14:textId="00750D61" w:rsidR="00B1601C" w:rsidRPr="00B1601C" w:rsidRDefault="00B1601C" w:rsidP="00B1601C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1601C">
          <w:rPr>
            <w:rStyle w:val="Hiperveza"/>
            <w:rFonts w:ascii="Times New Roman" w:hAnsi="Times New Roman" w:cs="Times New Roman"/>
            <w:sz w:val="24"/>
            <w:szCs w:val="24"/>
          </w:rPr>
          <w:t>https://lektire.skole.hr/djela/zlocin-i-kazna/</w:t>
        </w:r>
      </w:hyperlink>
      <w:r w:rsidRPr="00B1601C">
        <w:rPr>
          <w:rFonts w:ascii="Times New Roman" w:hAnsi="Times New Roman" w:cs="Times New Roman"/>
          <w:sz w:val="24"/>
          <w:szCs w:val="24"/>
        </w:rPr>
        <w:t xml:space="preserve"> </w:t>
      </w:r>
      <w:r w:rsidRPr="00B1601C">
        <w:rPr>
          <w:rFonts w:ascii="Times New Roman" w:hAnsi="Times New Roman" w:cs="Times New Roman"/>
          <w:sz w:val="24"/>
          <w:szCs w:val="24"/>
        </w:rPr>
        <w:t xml:space="preserve"> </w:t>
      </w:r>
      <w:r w:rsidRPr="00B160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BCD5C" w14:textId="77777777" w:rsidR="00B1601C" w:rsidRPr="00B1601C" w:rsidRDefault="00B1601C" w:rsidP="00B1601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601C">
        <w:rPr>
          <w:rFonts w:ascii="Times New Roman" w:hAnsi="Times New Roman" w:cs="Times New Roman"/>
          <w:sz w:val="24"/>
          <w:szCs w:val="24"/>
        </w:rPr>
        <w:t xml:space="preserve">MATOŠ, ANTUN GUSTAV. </w:t>
      </w:r>
      <w:proofErr w:type="spellStart"/>
      <w:r w:rsidRPr="00B1601C">
        <w:rPr>
          <w:rFonts w:ascii="Times New Roman" w:hAnsi="Times New Roman" w:cs="Times New Roman"/>
          <w:sz w:val="24"/>
          <w:szCs w:val="24"/>
        </w:rPr>
        <w:t>Camao</w:t>
      </w:r>
      <w:proofErr w:type="spellEnd"/>
      <w:r w:rsidRPr="00B1601C">
        <w:rPr>
          <w:rFonts w:ascii="Times New Roman" w:hAnsi="Times New Roman" w:cs="Times New Roman"/>
          <w:sz w:val="24"/>
          <w:szCs w:val="24"/>
        </w:rPr>
        <w:t>, Cvijet sa raskršća, Kip domovine leta 188* ( 15 primjeraka u knjižnici )</w:t>
      </w:r>
    </w:p>
    <w:p w14:paraId="5E51EF01" w14:textId="058D05CB" w:rsidR="00B1601C" w:rsidRPr="00B1601C" w:rsidRDefault="00B1601C" w:rsidP="00B1601C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B1601C">
          <w:rPr>
            <w:rStyle w:val="Hiperveza"/>
            <w:rFonts w:ascii="Times New Roman" w:hAnsi="Times New Roman" w:cs="Times New Roman"/>
            <w:sz w:val="24"/>
            <w:szCs w:val="24"/>
          </w:rPr>
          <w:t>https://lektire.skole.hr/audio_lektire/pjesme/</w:t>
        </w:r>
      </w:hyperlink>
      <w:r w:rsidRPr="00B1601C">
        <w:rPr>
          <w:rFonts w:ascii="Times New Roman" w:hAnsi="Times New Roman" w:cs="Times New Roman"/>
          <w:sz w:val="24"/>
          <w:szCs w:val="24"/>
        </w:rPr>
        <w:t xml:space="preserve"> </w:t>
      </w:r>
      <w:r w:rsidRPr="00B1601C">
        <w:rPr>
          <w:rFonts w:ascii="Times New Roman" w:hAnsi="Times New Roman" w:cs="Times New Roman"/>
          <w:sz w:val="24"/>
          <w:szCs w:val="24"/>
        </w:rPr>
        <w:t xml:space="preserve"> </w:t>
      </w:r>
      <w:r w:rsidRPr="00B160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AD621" w14:textId="77777777" w:rsidR="00B1601C" w:rsidRPr="00B1601C" w:rsidRDefault="00B1601C" w:rsidP="00B1601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A055E85" w14:textId="0BA61E7D" w:rsidR="00B1601C" w:rsidRPr="00B1601C" w:rsidRDefault="00B1601C" w:rsidP="00B1601C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B1601C">
          <w:rPr>
            <w:rStyle w:val="Hiperveza"/>
            <w:rFonts w:ascii="Times New Roman" w:hAnsi="Times New Roman" w:cs="Times New Roman"/>
            <w:sz w:val="24"/>
            <w:szCs w:val="24"/>
          </w:rPr>
          <w:t>https://lektire.skole.hr/djela/cvijet-sa-raskrsca/</w:t>
        </w:r>
      </w:hyperlink>
      <w:r w:rsidRPr="00B160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C625F" w14:textId="77777777" w:rsidR="00B1601C" w:rsidRPr="00B1601C" w:rsidRDefault="00B1601C" w:rsidP="00B1601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3DD6A2A" w14:textId="77777777" w:rsidR="00B1601C" w:rsidRPr="00B1601C" w:rsidRDefault="00B1601C" w:rsidP="00B1601C">
      <w:pPr>
        <w:rPr>
          <w:rFonts w:ascii="Times New Roman" w:hAnsi="Times New Roman" w:cs="Times New Roman"/>
          <w:sz w:val="24"/>
          <w:szCs w:val="24"/>
        </w:rPr>
      </w:pPr>
      <w:r w:rsidRPr="00B1601C">
        <w:rPr>
          <w:rFonts w:ascii="Times New Roman" w:hAnsi="Times New Roman" w:cs="Times New Roman"/>
          <w:sz w:val="24"/>
          <w:szCs w:val="24"/>
        </w:rPr>
        <w:t xml:space="preserve">               </w:t>
      </w:r>
      <w:hyperlink r:id="rId12" w:history="1">
        <w:r w:rsidRPr="00B1601C">
          <w:rPr>
            <w:rStyle w:val="Hiperveza"/>
            <w:rFonts w:ascii="Times New Roman" w:hAnsi="Times New Roman" w:cs="Times New Roman"/>
            <w:sz w:val="24"/>
            <w:szCs w:val="24"/>
          </w:rPr>
          <w:t>https://lektire.skole.hr/djela/camao/</w:t>
        </w:r>
      </w:hyperlink>
      <w:r w:rsidRPr="00B160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FC05A" w14:textId="77777777" w:rsidR="00B1601C" w:rsidRPr="00B1601C" w:rsidRDefault="00B1601C" w:rsidP="00B1601C">
      <w:pPr>
        <w:rPr>
          <w:rFonts w:ascii="Times New Roman" w:hAnsi="Times New Roman" w:cs="Times New Roman"/>
          <w:sz w:val="24"/>
          <w:szCs w:val="24"/>
        </w:rPr>
      </w:pPr>
    </w:p>
    <w:p w14:paraId="79203385" w14:textId="0E41459E" w:rsidR="00B1601C" w:rsidRPr="00B1601C" w:rsidRDefault="00B1601C" w:rsidP="00B1601C">
      <w:pPr>
        <w:rPr>
          <w:rFonts w:ascii="Times New Roman" w:hAnsi="Times New Roman" w:cs="Times New Roman"/>
          <w:sz w:val="24"/>
          <w:szCs w:val="24"/>
        </w:rPr>
      </w:pPr>
      <w:r w:rsidRPr="00B1601C">
        <w:rPr>
          <w:rFonts w:ascii="Times New Roman" w:hAnsi="Times New Roman" w:cs="Times New Roman"/>
          <w:sz w:val="24"/>
          <w:szCs w:val="24"/>
        </w:rPr>
        <w:t xml:space="preserve">    IZBORNA LEKTIRA PREMA ODABIRU UČENIKA </w:t>
      </w:r>
      <w:r w:rsidRPr="00B160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5779D" w14:textId="77777777" w:rsidR="00B1601C" w:rsidRPr="00B1601C" w:rsidRDefault="00B1601C" w:rsidP="00B1601C">
      <w:pPr>
        <w:rPr>
          <w:rFonts w:ascii="Times New Roman" w:hAnsi="Times New Roman" w:cs="Times New Roman"/>
          <w:sz w:val="24"/>
          <w:szCs w:val="24"/>
        </w:rPr>
      </w:pPr>
    </w:p>
    <w:p w14:paraId="59CDE0CC" w14:textId="7AB484A9" w:rsidR="00B1601C" w:rsidRPr="00B1601C" w:rsidRDefault="00B1601C" w:rsidP="00B1601C"/>
    <w:p w14:paraId="1E509DDF" w14:textId="3E22409E" w:rsidR="00B1601C" w:rsidRDefault="00B1601C" w:rsidP="00B1601C">
      <w:pPr>
        <w:pStyle w:val="Odlomakpopisa"/>
      </w:pPr>
    </w:p>
    <w:p w14:paraId="4CC3897F" w14:textId="2FBFC88B" w:rsidR="00B1601C" w:rsidRDefault="00B1601C" w:rsidP="00B1601C">
      <w:pPr>
        <w:pStyle w:val="Odlomakpopisa"/>
      </w:pPr>
    </w:p>
    <w:sectPr w:rsidR="00B16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B648B"/>
    <w:multiLevelType w:val="hybridMultilevel"/>
    <w:tmpl w:val="80B40D0A"/>
    <w:lvl w:ilvl="0" w:tplc="D7765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733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1C"/>
    <w:rsid w:val="0038634B"/>
    <w:rsid w:val="0072437C"/>
    <w:rsid w:val="008B7245"/>
    <w:rsid w:val="00B1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551B"/>
  <w15:chartTrackingRefBased/>
  <w15:docId w15:val="{3409E61A-5FA6-439A-8213-2DA19618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60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1601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16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tire.skole.hr/djela/crni-maca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ktire.skole.hr/djela/hamlet/" TargetMode="External"/><Relationship Id="rId12" Type="http://schemas.openxmlformats.org/officeDocument/2006/relationships/hyperlink" Target="https://lektire.skole.hr/djela/cama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ktire.skole.hr/djela/smrt-smail-age-cengica/" TargetMode="External"/><Relationship Id="rId11" Type="http://schemas.openxmlformats.org/officeDocument/2006/relationships/hyperlink" Target="https://lektire.skole.hr/djela/cvijet-sa-raskrsca/" TargetMode="External"/><Relationship Id="rId5" Type="http://schemas.openxmlformats.org/officeDocument/2006/relationships/hyperlink" Target="https://lektire.skole.hr/djela/dubravka/" TargetMode="External"/><Relationship Id="rId10" Type="http://schemas.openxmlformats.org/officeDocument/2006/relationships/hyperlink" Target="https://lektire.skole.hr/audio_lektire/pjes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ktire.skole.hr/djela/zlocin-i-kaz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Andlar Pešut</dc:creator>
  <cp:keywords/>
  <dc:description/>
  <cp:lastModifiedBy>Kristina Andlar Pešut</cp:lastModifiedBy>
  <cp:revision>1</cp:revision>
  <dcterms:created xsi:type="dcterms:W3CDTF">2022-10-05T11:00:00Z</dcterms:created>
  <dcterms:modified xsi:type="dcterms:W3CDTF">2022-10-05T11:06:00Z</dcterms:modified>
</cp:coreProperties>
</file>